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4D" w:rsidRDefault="00E50C4D" w:rsidP="00E50C4D">
      <w:pPr>
        <w:jc w:val="center"/>
      </w:pPr>
      <w:r>
        <w:rPr>
          <w:noProof/>
        </w:rPr>
        <w:drawing>
          <wp:inline distT="0" distB="0" distL="0" distR="0" wp14:anchorId="7C7977A3" wp14:editId="5AEFA7E4">
            <wp:extent cx="6794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C9A" w:rsidRPr="003D3C9A" w:rsidRDefault="00E50C4D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C9A">
        <w:rPr>
          <w:rFonts w:ascii="Times New Roman" w:hAnsi="Times New Roman" w:cs="Times New Roman"/>
          <w:b/>
          <w:sz w:val="36"/>
          <w:szCs w:val="36"/>
        </w:rPr>
        <w:t>Администра</w:t>
      </w:r>
      <w:r w:rsidR="00AE727B" w:rsidRPr="003D3C9A">
        <w:rPr>
          <w:rFonts w:ascii="Times New Roman" w:hAnsi="Times New Roman" w:cs="Times New Roman"/>
          <w:b/>
          <w:sz w:val="36"/>
          <w:szCs w:val="36"/>
        </w:rPr>
        <w:t>ция Воротынского муниципального</w:t>
      </w:r>
      <w:r w:rsidR="003D3C9A" w:rsidRPr="003D3C9A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</w:p>
    <w:p w:rsidR="00E50C4D" w:rsidRDefault="00E50C4D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C9A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:rsidR="003D3C9A" w:rsidRPr="003D3C9A" w:rsidRDefault="003D3C9A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0C4D" w:rsidRDefault="00E50C4D" w:rsidP="003D3C9A">
      <w:pPr>
        <w:pStyle w:val="4"/>
        <w:suppressAutoHyphens/>
        <w:spacing w:before="0" w:after="0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E50C4D" w:rsidRDefault="00E50C4D" w:rsidP="00382E77">
      <w:pPr>
        <w:pStyle w:val="a7"/>
      </w:pPr>
    </w:p>
    <w:p w:rsidR="00E50C4D" w:rsidRDefault="00445E6D" w:rsidP="00382E77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29.12.2018                  </w:t>
      </w:r>
      <w:r w:rsidR="00E50C4D" w:rsidRPr="00E5271E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E50C4D" w:rsidRPr="00E5271E">
        <w:rPr>
          <w:rFonts w:ascii="Times New Roman" w:hAnsi="Times New Roman" w:cs="Times New Roman"/>
          <w:sz w:val="28"/>
        </w:rPr>
        <w:t xml:space="preserve">       №</w:t>
      </w:r>
      <w:r>
        <w:rPr>
          <w:rFonts w:ascii="Times New Roman" w:hAnsi="Times New Roman" w:cs="Times New Roman"/>
          <w:sz w:val="28"/>
        </w:rPr>
        <w:t xml:space="preserve"> 455</w:t>
      </w:r>
    </w:p>
    <w:p w:rsidR="00382E77" w:rsidRDefault="00382E77" w:rsidP="00382E77">
      <w:pPr>
        <w:pStyle w:val="a7"/>
        <w:rPr>
          <w:rFonts w:ascii="Times New Roman" w:hAnsi="Times New Roman" w:cs="Times New Roman"/>
          <w:sz w:val="28"/>
        </w:rPr>
      </w:pPr>
    </w:p>
    <w:p w:rsidR="00ED5C3F" w:rsidRPr="00E5271E" w:rsidRDefault="00ED5C3F" w:rsidP="00ED5C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271E">
        <w:rPr>
          <w:rFonts w:ascii="Times New Roman" w:hAnsi="Times New Roman" w:cs="Times New Roman"/>
          <w:b/>
          <w:sz w:val="28"/>
          <w:szCs w:val="28"/>
        </w:rPr>
        <w:t>О внесении изменений в состав комиссии по делам несовершеннолетних и защите их прав при администрации</w:t>
      </w:r>
      <w:bookmarkEnd w:id="0"/>
      <w:r w:rsidRPr="00E5271E">
        <w:rPr>
          <w:rFonts w:ascii="Times New Roman" w:hAnsi="Times New Roman" w:cs="Times New Roman"/>
          <w:b/>
          <w:sz w:val="28"/>
          <w:szCs w:val="28"/>
        </w:rPr>
        <w:t xml:space="preserve"> Воротынского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утвержденный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остановлением администрации Воротынского муниципального района от 20.01.2015 № 10 </w:t>
      </w:r>
    </w:p>
    <w:p w:rsidR="00ED5C3F" w:rsidRPr="00E5271E" w:rsidRDefault="00ED5C3F" w:rsidP="00ED5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В связи с кадровыми изменениями состава комиссии по делам несовершеннолетних и защите их прав при администрации Ворот</w:t>
      </w:r>
      <w:r>
        <w:rPr>
          <w:rFonts w:ascii="Times New Roman" w:hAnsi="Times New Roman" w:cs="Times New Roman"/>
          <w:sz w:val="28"/>
          <w:szCs w:val="28"/>
        </w:rPr>
        <w:t>ынского муниципального района, А</w:t>
      </w:r>
      <w:r w:rsidRPr="00E5271E">
        <w:rPr>
          <w:rFonts w:ascii="Times New Roman" w:hAnsi="Times New Roman" w:cs="Times New Roman"/>
          <w:sz w:val="28"/>
          <w:szCs w:val="28"/>
        </w:rPr>
        <w:t>дминистрация Воротынского муниципального района Нижегородской области постановляет: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 Внести в состав комиссии по делам несовершеннолетних и защите их прав при администрации Воротынского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71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271E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от 20.01.2015 № 10 «Об утверждении персонального состава комиссии по делам несовершеннолетних и защите их прав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71E">
        <w:rPr>
          <w:rFonts w:ascii="Times New Roman" w:hAnsi="Times New Roman" w:cs="Times New Roman"/>
          <w:sz w:val="28"/>
          <w:szCs w:val="28"/>
        </w:rPr>
        <w:t>при администрации Воротынского муниципального района» следующие изменения: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1.1. Вывести из состава комиссии по делам несовершеннолетних и защите их прав: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заместителя главы администрации, начальника отдела имущественных и земельных отношений и труда, председателя комиссии по делам несовершеннолетних и защите их прав.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1.2. Ввести в состав комиссии по делам несовершеннолетних и защите их прав: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Привалова С.Л. – заместителя главы администрации, начальник отдела по строительству, архитектуре и ЖКХ, председатель комиссии по делам несовершеннолетних и защите их прав.  </w:t>
      </w:r>
    </w:p>
    <w:p w:rsidR="00ED5C3F" w:rsidRDefault="00ED5C3F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E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администрации, начальника отдела </w:t>
      </w:r>
      <w:r>
        <w:rPr>
          <w:rFonts w:ascii="Times New Roman" w:hAnsi="Times New Roman" w:cs="Times New Roman"/>
          <w:sz w:val="28"/>
          <w:szCs w:val="28"/>
        </w:rPr>
        <w:t>по строительству, архитектуре и ЖКХ</w:t>
      </w:r>
      <w:r w:rsidRPr="00E5271E">
        <w:rPr>
          <w:rFonts w:ascii="Times New Roman" w:hAnsi="Times New Roman" w:cs="Times New Roman"/>
          <w:sz w:val="28"/>
          <w:szCs w:val="28"/>
        </w:rPr>
        <w:t xml:space="preserve">  Воротынского муниципального района Ни</w:t>
      </w:r>
      <w:r>
        <w:rPr>
          <w:rFonts w:ascii="Times New Roman" w:hAnsi="Times New Roman" w:cs="Times New Roman"/>
          <w:sz w:val="28"/>
          <w:szCs w:val="28"/>
        </w:rPr>
        <w:t>жегородской области  Привалова С.Л.</w:t>
      </w:r>
    </w:p>
    <w:p w:rsidR="00ED5C3F" w:rsidRPr="00E5271E" w:rsidRDefault="00ED5C3F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5271E" w:rsidRPr="00E5271E" w:rsidRDefault="00E5271E" w:rsidP="00E5271E">
      <w:pPr>
        <w:pStyle w:val="a7"/>
        <w:jc w:val="both"/>
        <w:rPr>
          <w:rFonts w:ascii="Times New Roman" w:hAnsi="Times New Roman" w:cs="Times New Roman"/>
          <w:sz w:val="12"/>
          <w:szCs w:val="28"/>
        </w:rPr>
      </w:pPr>
    </w:p>
    <w:p w:rsidR="00E50C4D" w:rsidRPr="00E5271E" w:rsidRDefault="00E50C4D" w:rsidP="00E527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8A5CB8" w:rsidRPr="00E5271E" w:rsidRDefault="00E50C4D" w:rsidP="00E527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Воротынского  района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     </w:t>
      </w:r>
    </w:p>
    <w:sectPr w:rsidR="008A5CB8" w:rsidRPr="00E5271E" w:rsidSect="003D3C9A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50F37"/>
    <w:rsid w:val="000A5828"/>
    <w:rsid w:val="000C7D39"/>
    <w:rsid w:val="00220BA3"/>
    <w:rsid w:val="002B5550"/>
    <w:rsid w:val="002E008B"/>
    <w:rsid w:val="002E5A66"/>
    <w:rsid w:val="0034636E"/>
    <w:rsid w:val="00382E77"/>
    <w:rsid w:val="003969D1"/>
    <w:rsid w:val="003D3C9A"/>
    <w:rsid w:val="00445E6D"/>
    <w:rsid w:val="004C2326"/>
    <w:rsid w:val="004F3098"/>
    <w:rsid w:val="00565504"/>
    <w:rsid w:val="005E4528"/>
    <w:rsid w:val="00656741"/>
    <w:rsid w:val="00680194"/>
    <w:rsid w:val="00682BBA"/>
    <w:rsid w:val="006C4313"/>
    <w:rsid w:val="006E3B2A"/>
    <w:rsid w:val="007231B9"/>
    <w:rsid w:val="00772C1E"/>
    <w:rsid w:val="0078206D"/>
    <w:rsid w:val="007B3989"/>
    <w:rsid w:val="007F185F"/>
    <w:rsid w:val="008A5CB8"/>
    <w:rsid w:val="008F7201"/>
    <w:rsid w:val="0095593A"/>
    <w:rsid w:val="0096692B"/>
    <w:rsid w:val="00AE49AC"/>
    <w:rsid w:val="00AE727B"/>
    <w:rsid w:val="00AF69C3"/>
    <w:rsid w:val="00B12896"/>
    <w:rsid w:val="00BB0E34"/>
    <w:rsid w:val="00C0480F"/>
    <w:rsid w:val="00C4157C"/>
    <w:rsid w:val="00C61951"/>
    <w:rsid w:val="00D33EC6"/>
    <w:rsid w:val="00D42EAB"/>
    <w:rsid w:val="00E50C4D"/>
    <w:rsid w:val="00E5271E"/>
    <w:rsid w:val="00E85EC8"/>
    <w:rsid w:val="00ED5C3F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E"/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B1C5-3977-446F-BCF2-9E778880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adm10</cp:lastModifiedBy>
  <cp:revision>32</cp:revision>
  <cp:lastPrinted>2019-01-09T11:15:00Z</cp:lastPrinted>
  <dcterms:created xsi:type="dcterms:W3CDTF">2017-02-08T08:07:00Z</dcterms:created>
  <dcterms:modified xsi:type="dcterms:W3CDTF">2019-01-09T14:12:00Z</dcterms:modified>
</cp:coreProperties>
</file>